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08A5B">
      <w:pPr>
        <w:spacing w:before="240" w:beforeLines="100"/>
        <w:rPr>
          <w:rFonts w:hint="default" w:ascii="Times New Roman" w:hAnsi="Times New Roman" w:eastAsia="方正仿宋_GBK" w:cs="Times New Roman"/>
          <w:spacing w:val="16"/>
          <w:sz w:val="32"/>
          <w:szCs w:val="32"/>
          <w:lang w:eastAsia="zh-CN"/>
        </w:rPr>
      </w:pPr>
      <w:r>
        <w:rPr>
          <w:rFonts w:hint="eastAsia" w:ascii="方正仿宋_GBK" w:hAnsi="方正仿宋_GBK" w:eastAsia="方正仿宋_GBK" w:cs="方正仿宋_GBK"/>
          <w:spacing w:val="16"/>
          <w:sz w:val="32"/>
          <w:szCs w:val="32"/>
          <w:lang w:eastAsia="zh-CN"/>
        </w:rPr>
        <w:t>附件</w:t>
      </w:r>
      <w:r>
        <w:rPr>
          <w:rFonts w:hint="eastAsia" w:ascii="Times New Roman" w:hAnsi="Times New Roman" w:eastAsia="方正仿宋_GBK" w:cs="Times New Roman"/>
          <w:spacing w:val="16"/>
          <w:sz w:val="32"/>
          <w:szCs w:val="32"/>
          <w:lang w:val="en-US" w:eastAsia="zh-CN"/>
        </w:rPr>
        <w:t>3</w:t>
      </w:r>
      <w:r>
        <w:rPr>
          <w:rFonts w:hint="eastAsia" w:ascii="Times New Roman" w:hAnsi="Times New Roman" w:eastAsia="方正仿宋_GBK" w:cs="Times New Roman"/>
          <w:spacing w:val="16"/>
          <w:sz w:val="32"/>
          <w:szCs w:val="32"/>
          <w:lang w:eastAsia="zh-CN"/>
        </w:rPr>
        <w:t>：</w:t>
      </w:r>
    </w:p>
    <w:p w14:paraId="09C27260">
      <w:pPr>
        <w:jc w:val="center"/>
        <w:outlineLvl w:val="0"/>
        <w:rPr>
          <w:rFonts w:hint="eastAsia" w:ascii="方正小标宋简体" w:hAnsi="方正小标宋简体" w:eastAsia="方正小标宋简体" w:cs="方正小标宋简体"/>
          <w:b w:val="0"/>
          <w:i w:val="0"/>
          <w:strike w:val="0"/>
          <w:color w:val="auto"/>
          <w:sz w:val="36"/>
          <w:szCs w:val="43"/>
          <w:u w:val="none"/>
          <w:lang w:eastAsia="zh-CN"/>
        </w:rPr>
      </w:pPr>
      <w:bookmarkStart w:id="0" w:name="_GoBack"/>
      <w:r>
        <w:rPr>
          <w:rFonts w:hint="eastAsia" w:ascii="方正小标宋简体" w:hAnsi="方正小标宋简体" w:eastAsia="方正小标宋简体" w:cs="方正小标宋简体"/>
          <w:b w:val="0"/>
          <w:bCs/>
          <w:i w:val="0"/>
          <w:strike w:val="0"/>
          <w:color w:val="auto"/>
          <w:spacing w:val="2"/>
          <w:sz w:val="44"/>
          <w:szCs w:val="48"/>
          <w:u w:val="none"/>
          <w:lang w:eastAsia="zh-CN"/>
        </w:rPr>
        <w:t>免责承诺书</w:t>
      </w:r>
    </w:p>
    <w:bookmarkEnd w:id="0"/>
    <w:p w14:paraId="1CB7871A">
      <w:pPr>
        <w:pStyle w:val="3"/>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rPr>
          <w:rFonts w:hint="eastAsia" w:ascii="方正仿宋_GB2312" w:hAnsi="方正仿宋_GB2312" w:eastAsia="方正仿宋_GB2312" w:cs="方正仿宋_GB2312"/>
          <w:b w:val="0"/>
          <w:bCs w:val="0"/>
          <w:i w:val="0"/>
          <w:strike w:val="0"/>
          <w:color w:val="auto"/>
          <w:sz w:val="32"/>
          <w:szCs w:val="32"/>
          <w:u w:val="none"/>
          <w:lang w:eastAsia="zh-CN"/>
        </w:rPr>
      </w:pPr>
      <w:r>
        <w:rPr>
          <w:rFonts w:hint="eastAsia" w:ascii="方正仿宋_GB2312" w:hAnsi="方正仿宋_GB2312" w:eastAsia="方正仿宋_GB2312" w:cs="方正仿宋_GB2312"/>
          <w:b w:val="0"/>
          <w:bCs w:val="0"/>
          <w:i w:val="0"/>
          <w:strike w:val="0"/>
          <w:color w:val="auto"/>
          <w:spacing w:val="8"/>
          <w:sz w:val="32"/>
          <w:szCs w:val="32"/>
          <w:u w:val="none"/>
          <w:lang w:eastAsia="zh-CN"/>
        </w:rPr>
        <w:t>中国企业体育协会：</w:t>
      </w:r>
    </w:p>
    <w:p w14:paraId="5A5846A0">
      <w:pPr>
        <w:pStyle w:val="3"/>
        <w:keepNext w:val="0"/>
        <w:keepLines w:val="0"/>
        <w:pageBreakBefore w:val="0"/>
        <w:widowControl/>
        <w:kinsoku w:val="0"/>
        <w:wordWrap/>
        <w:overflowPunct/>
        <w:topLinePunct w:val="0"/>
        <w:autoSpaceDE w:val="0"/>
        <w:autoSpaceDN w:val="0"/>
        <w:bidi w:val="0"/>
        <w:adjustRightInd w:val="0"/>
        <w:snapToGrid w:val="0"/>
        <w:spacing w:line="560" w:lineRule="atLeast"/>
        <w:ind w:left="11" w:leftChars="0"/>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我球队名称是</w:t>
      </w:r>
      <w:r>
        <w:rPr>
          <w:rFonts w:hint="eastAsia" w:ascii="方正仿宋_GB2312" w:hAnsi="方正仿宋_GB2312" w:eastAsia="方正仿宋_GB2312" w:cs="方正仿宋_GB2312"/>
          <w:b w:val="0"/>
          <w:bCs w:val="0"/>
          <w:i w:val="0"/>
          <w:strike w:val="0"/>
          <w:snapToGrid w:val="0"/>
          <w:color w:val="auto"/>
          <w:spacing w:val="8"/>
          <w:sz w:val="32"/>
          <w:szCs w:val="32"/>
          <w:u w:val="single"/>
          <w:lang w:val="en-US" w:eastAsia="zh-CN" w:bidi="ar-SA"/>
        </w:rPr>
        <w:t xml:space="preserve">                                      </w:t>
      </w:r>
    </w:p>
    <w:p w14:paraId="2CEBB8BC">
      <w:pPr>
        <w:keepNext w:val="0"/>
        <w:keepLines w:val="0"/>
        <w:pageBreakBefore w:val="0"/>
        <w:widowControl/>
        <w:kinsoku w:val="0"/>
        <w:wordWrap/>
        <w:overflowPunct/>
        <w:topLinePunct w:val="0"/>
        <w:autoSpaceDE w:val="0"/>
        <w:autoSpaceDN w:val="0"/>
        <w:bidi w:val="0"/>
        <w:adjustRightInd w:val="0"/>
        <w:snapToGrid w:val="0"/>
        <w:spacing w:before="0" w:beforeLines="0" w:after="0" w:line="560" w:lineRule="atLeast"/>
        <w:ind w:left="11" w:leftChars="0"/>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我球队及全体报名成员，特此承诺:</w:t>
      </w:r>
    </w:p>
    <w:p w14:paraId="513F8AB0">
      <w:pPr>
        <w:keepNext w:val="0"/>
        <w:keepLines w:val="0"/>
        <w:pageBreakBefore w:val="0"/>
        <w:widowControl/>
        <w:kinsoku w:val="0"/>
        <w:wordWrap/>
        <w:overflowPunct/>
        <w:topLinePunct w:val="0"/>
        <w:autoSpaceDE w:val="0"/>
        <w:autoSpaceDN w:val="0"/>
        <w:bidi w:val="0"/>
        <w:adjustRightInd w:val="0"/>
        <w:snapToGrid w:val="0"/>
        <w:spacing w:before="0" w:beforeLines="0" w:after="0" w:line="560" w:lineRule="atLeast"/>
        <w:ind w:left="11" w:leftChars="0" w:firstLine="672" w:firstLineChars="200"/>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一、全队人员均身体健康，具有完全民事行为能力，适合参加比赛，知晓运动不可避免地存在受伤可能性。因个人隐瞒实际情况(病史、身体状况等)造成的一切后果，均由个人自行承担。</w:t>
      </w:r>
    </w:p>
    <w:p w14:paraId="6F649982">
      <w:pPr>
        <w:keepNext w:val="0"/>
        <w:keepLines w:val="0"/>
        <w:pageBreakBefore w:val="0"/>
        <w:widowControl/>
        <w:kinsoku w:val="0"/>
        <w:wordWrap/>
        <w:overflowPunct/>
        <w:topLinePunct w:val="0"/>
        <w:autoSpaceDE w:val="0"/>
        <w:autoSpaceDN w:val="0"/>
        <w:bidi w:val="0"/>
        <w:adjustRightInd w:val="0"/>
        <w:snapToGrid w:val="0"/>
        <w:spacing w:before="0" w:beforeLines="0" w:after="0" w:line="560" w:lineRule="atLeast"/>
        <w:ind w:left="11" w:leftChars="0" w:firstLine="672" w:firstLineChars="200"/>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二、全队人员均正享有社会保险中的医疗保险和工伤保险保障。</w:t>
      </w:r>
    </w:p>
    <w:p w14:paraId="0C974211">
      <w:pPr>
        <w:keepNext w:val="0"/>
        <w:keepLines w:val="0"/>
        <w:pageBreakBefore w:val="0"/>
        <w:widowControl/>
        <w:kinsoku w:val="0"/>
        <w:wordWrap/>
        <w:overflowPunct/>
        <w:topLinePunct w:val="0"/>
        <w:autoSpaceDE w:val="0"/>
        <w:autoSpaceDN w:val="0"/>
        <w:bidi w:val="0"/>
        <w:adjustRightInd w:val="0"/>
        <w:snapToGrid w:val="0"/>
        <w:spacing w:before="0" w:beforeLines="0" w:after="0" w:line="560" w:lineRule="atLeast"/>
        <w:ind w:left="11" w:leftChars="0" w:firstLine="672" w:firstLineChars="200"/>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三、 自愿参加2026年中华全国体育基金会-香港赛马会助力劳动者杯中国职工网球团体赛。全程将严格遵守赛事各项安排、要求与纪律，不使中国企业体育协会、赛事相关合作单位等遭遇起诉。</w:t>
      </w:r>
    </w:p>
    <w:p w14:paraId="5B710A2D">
      <w:pPr>
        <w:keepNext w:val="0"/>
        <w:keepLines w:val="0"/>
        <w:pageBreakBefore w:val="0"/>
        <w:widowControl/>
        <w:kinsoku w:val="0"/>
        <w:wordWrap/>
        <w:overflowPunct/>
        <w:topLinePunct w:val="0"/>
        <w:autoSpaceDE w:val="0"/>
        <w:autoSpaceDN w:val="0"/>
        <w:bidi w:val="0"/>
        <w:adjustRightInd w:val="0"/>
        <w:snapToGrid w:val="0"/>
        <w:spacing w:before="0" w:beforeLines="0" w:after="0" w:line="560" w:lineRule="atLeast"/>
        <w:ind w:left="11" w:leftChars="0" w:firstLine="672" w:firstLineChars="200"/>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四、参赛期间身体不适，将主动及时停止，并积极寻求治疗。</w:t>
      </w:r>
    </w:p>
    <w:p w14:paraId="308569BC">
      <w:pPr>
        <w:keepNext w:val="0"/>
        <w:keepLines w:val="0"/>
        <w:pageBreakBefore w:val="0"/>
        <w:widowControl/>
        <w:kinsoku w:val="0"/>
        <w:wordWrap/>
        <w:overflowPunct/>
        <w:topLinePunct w:val="0"/>
        <w:autoSpaceDE w:val="0"/>
        <w:autoSpaceDN w:val="0"/>
        <w:bidi w:val="0"/>
        <w:adjustRightInd w:val="0"/>
        <w:snapToGrid w:val="0"/>
        <w:spacing w:before="0" w:beforeLines="0" w:after="0" w:line="560" w:lineRule="atLeast"/>
        <w:ind w:left="11" w:leftChars="0" w:firstLine="672" w:firstLineChars="200"/>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五、我队知悉并同意:赛事组委会为符合资格的参赛网球队正编运动员，统一了提供的赛事责任保险（简称“商业保险”），是作为我队人员正享有的社会保险中医疗保险和工伤保险保障之外的商业保险补充。因体育比赛具有导致受伤的风险、且受伤严重程度无法预估，一切超出商业保险覆盖时限、理赔范围与金额的赔付事宜，均由我们自行负责，并确保中国企业体育协会、赛事相关合作单位等，免遭此类起诉。</w:t>
      </w:r>
    </w:p>
    <w:p w14:paraId="5307BD7E">
      <w:pPr>
        <w:keepNext w:val="0"/>
        <w:keepLines w:val="0"/>
        <w:pageBreakBefore w:val="0"/>
        <w:widowControl/>
        <w:kinsoku w:val="0"/>
        <w:wordWrap/>
        <w:overflowPunct/>
        <w:topLinePunct w:val="0"/>
        <w:autoSpaceDE w:val="0"/>
        <w:autoSpaceDN w:val="0"/>
        <w:bidi w:val="0"/>
        <w:adjustRightInd w:val="0"/>
        <w:snapToGrid w:val="0"/>
        <w:spacing w:before="0" w:beforeLines="0" w:after="0" w:line="560" w:lineRule="atLeast"/>
        <w:ind w:left="11" w:leftChars="0" w:firstLine="672" w:firstLineChars="200"/>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六、参赛期间，如因个人原因造成他人人身或财产损失的，个人将承担全部责任。</w:t>
      </w:r>
    </w:p>
    <w:p w14:paraId="42C8944E">
      <w:pPr>
        <w:pStyle w:val="3"/>
        <w:keepNext w:val="0"/>
        <w:keepLines w:val="0"/>
        <w:pageBreakBefore w:val="0"/>
        <w:widowControl/>
        <w:kinsoku w:val="0"/>
        <w:wordWrap/>
        <w:overflowPunct/>
        <w:topLinePunct w:val="0"/>
        <w:autoSpaceDE w:val="0"/>
        <w:autoSpaceDN w:val="0"/>
        <w:bidi w:val="0"/>
        <w:adjustRightInd w:val="0"/>
        <w:snapToGrid w:val="0"/>
        <w:spacing w:line="560" w:lineRule="atLeast"/>
        <w:ind w:left="4739"/>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报名球队领队签字:</w:t>
      </w:r>
    </w:p>
    <w:p w14:paraId="452BFF91">
      <w:pPr>
        <w:keepNext w:val="0"/>
        <w:keepLines w:val="0"/>
        <w:pageBreakBefore w:val="0"/>
        <w:widowControl/>
        <w:kinsoku w:val="0"/>
        <w:wordWrap/>
        <w:overflowPunct/>
        <w:topLinePunct w:val="0"/>
        <w:autoSpaceDE w:val="0"/>
        <w:autoSpaceDN w:val="0"/>
        <w:bidi w:val="0"/>
        <w:adjustRightInd w:val="0"/>
        <w:snapToGrid w:val="0"/>
        <w:spacing w:before="0" w:beforeLines="0" w:after="0" w:line="560" w:lineRule="atLeast"/>
        <w:ind w:left="4739" w:leftChars="0"/>
        <w:textAlignment w:val="baseline"/>
        <w:rPr>
          <w:rFonts w:hint="eastAsia" w:ascii="方正仿宋_GB2312" w:hAnsi="方正仿宋_GB2312" w:eastAsia="方正仿宋_GB2312" w:cs="方正仿宋_GB2312"/>
          <w:b w:val="0"/>
          <w:bCs w:val="0"/>
          <w:i w:val="0"/>
          <w:strike w:val="0"/>
          <w:snapToGrid w:val="0"/>
          <w:color w:val="auto"/>
          <w:sz w:val="32"/>
          <w:szCs w:val="32"/>
          <w:u w:val="none"/>
          <w:lang w:val="en-US" w:eastAsia="zh-CN" w:bidi="ar-SA"/>
        </w:rPr>
      </w:pPr>
      <w:r>
        <w:rPr>
          <w:rFonts w:hint="eastAsia" w:ascii="方正仿宋_GB2312" w:hAnsi="方正仿宋_GB2312" w:eastAsia="方正仿宋_GB2312" w:cs="方正仿宋_GB2312"/>
          <w:b w:val="0"/>
          <w:bCs w:val="0"/>
          <w:i w:val="0"/>
          <w:strike w:val="0"/>
          <w:snapToGrid w:val="0"/>
          <w:color w:val="auto"/>
          <w:spacing w:val="8"/>
          <w:sz w:val="32"/>
          <w:szCs w:val="32"/>
          <w:u w:val="none"/>
          <w:lang w:val="en-US" w:eastAsia="zh-CN" w:bidi="ar-SA"/>
        </w:rPr>
        <w:t>年     月     日</w:t>
      </w:r>
    </w:p>
    <w:p w14:paraId="7462FC3C">
      <w:pPr>
        <w:keepNext w:val="0"/>
        <w:keepLines w:val="0"/>
        <w:pageBreakBefore w:val="0"/>
        <w:widowControl/>
        <w:kinsoku w:val="0"/>
        <w:wordWrap/>
        <w:overflowPunct/>
        <w:topLinePunct w:val="0"/>
        <w:autoSpaceDE w:val="0"/>
        <w:autoSpaceDN w:val="0"/>
        <w:bidi w:val="0"/>
        <w:adjustRightInd w:val="0"/>
        <w:snapToGrid w:val="0"/>
        <w:spacing w:line="560" w:lineRule="atLeast"/>
        <w:ind w:left="0" w:leftChars="0" w:firstLine="640" w:firstLineChars="200"/>
        <w:jc w:val="both"/>
        <w:textAlignment w:val="baseline"/>
        <w:rPr>
          <w:rFonts w:hint="eastAsia" w:ascii="方正仿宋_GB2312" w:hAnsi="方正仿宋_GB2312" w:eastAsia="方正仿宋_GB2312" w:cs="方正仿宋_GB2312"/>
          <w:b w:val="0"/>
          <w:bCs w:val="0"/>
          <w:i w:val="0"/>
          <w:strike w:val="0"/>
          <w:color w:val="auto"/>
          <w:sz w:val="32"/>
          <w:szCs w:val="32"/>
          <w:u w:val="none"/>
          <w:lang w:eastAsia="zh-CN"/>
        </w:rPr>
        <w:sectPr>
          <w:headerReference r:id="rId3" w:type="default"/>
          <w:pgSz w:w="11900" w:h="16829"/>
          <w:pgMar w:top="964" w:right="1191" w:bottom="964" w:left="1191" w:header="0" w:footer="0" w:gutter="0"/>
          <w:cols w:space="720" w:num="1"/>
          <w:docGrid w:linePitch="286" w:charSpace="0"/>
        </w:sectPr>
      </w:pPr>
    </w:p>
    <w:p w14:paraId="5BAE9194"/>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FZSJ-FANGSJT">
    <w:panose1 w:val="02000000000000000000"/>
    <w:charset w:val="86"/>
    <w:family w:val="auto"/>
    <w:pitch w:val="default"/>
    <w:sig w:usb0="A00002BF" w:usb1="184F6CFA" w:usb2="00000012" w:usb3="00000000" w:csb0="00040001" w:csb1="00000000"/>
  </w:font>
  <w:font w:name="FZXiaoBiaoSong-B05S">
    <w:panose1 w:val="02000000000000000000"/>
    <w:charset w:val="86"/>
    <w:family w:val="auto"/>
    <w:pitch w:val="default"/>
    <w:sig w:usb0="00000001" w:usb1="08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方正公文仿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7729D">
    <w:pPr>
      <w:spacing w:before="83" w:line="226" w:lineRule="auto"/>
      <w:ind w:left="9"/>
      <w:rPr>
        <w:rFonts w:ascii="黑体" w:hAnsi="黑体" w:eastAsia="黑体" w:cs="黑体"/>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A9B10">
    <w:pPr>
      <w:spacing w:before="83" w:line="226" w:lineRule="auto"/>
      <w:ind w:left="9"/>
      <w:rPr>
        <w:rFonts w:ascii="黑体" w:hAnsi="黑体" w:eastAsia="黑体" w:cs="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6FD5B20"/>
    <w:rsid w:val="3F19D778"/>
    <w:rsid w:val="67699275"/>
    <w:rsid w:val="71EFD4AC"/>
    <w:rsid w:val="7F6FF840"/>
    <w:rsid w:val="96FD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0" w:beforeAutospacing="1" w:after="0" w:afterAutospacing="1"/>
      <w:jc w:val="left"/>
      <w:outlineLvl w:val="0"/>
    </w:pPr>
    <w:rPr>
      <w:rFonts w:hint="default" w:ascii="Times New Roman" w:hAnsi="Times New Roman" w:eastAsia="FZXiaoBiaoSong-B05S" w:cs="宋体"/>
      <w:b/>
      <w:bCs/>
      <w:kern w:val="44"/>
      <w:sz w:val="44"/>
      <w:szCs w:val="48"/>
      <w:lang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2026-04-13T17:06:00Z</dcterms:created>
  <dc:creator>张旭阳</dc:creator>
  <cp:lastModifiedBy>张旭阳</cp:lastModifiedBy>
  <dcterms:modified xsi:type="dcterms:W3CDTF">2026-04-13T17:13:29Z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4387E39B6736704DB9B3DC69D46E1659_43</vt:lpwstr>
  </property>
</Properties>
</file>