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6B" w:rsidRPr="00C03F0A" w:rsidRDefault="002F2D6B" w:rsidP="002F2D6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sz w:val="32"/>
          <w:szCs w:val="32"/>
        </w:rPr>
        <w:t>附件3</w:t>
      </w:r>
    </w:p>
    <w:p w:rsidR="002F2D6B" w:rsidRPr="00C03F0A" w:rsidRDefault="002F2D6B" w:rsidP="002F2D6B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proofErr w:type="gramStart"/>
      <w:r w:rsidRPr="00C03F0A">
        <w:rPr>
          <w:rFonts w:ascii="方正小标宋简体" w:eastAsia="方正小标宋简体" w:hAnsi="仿宋" w:hint="eastAsia"/>
          <w:sz w:val="44"/>
          <w:szCs w:val="44"/>
        </w:rPr>
        <w:t>汤泊温泉</w:t>
      </w:r>
      <w:proofErr w:type="gramEnd"/>
      <w:r w:rsidRPr="00C03F0A">
        <w:rPr>
          <w:rFonts w:ascii="方正小标宋简体" w:eastAsia="方正小标宋简体" w:hAnsi="仿宋" w:hint="eastAsia"/>
          <w:sz w:val="44"/>
          <w:szCs w:val="44"/>
        </w:rPr>
        <w:t>度假区简介</w:t>
      </w:r>
    </w:p>
    <w:p w:rsidR="002F2D6B" w:rsidRPr="00C03F0A" w:rsidRDefault="002F2D6B" w:rsidP="002F2D6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F2D6B" w:rsidRPr="00C03F0A" w:rsidRDefault="002F2D6B" w:rsidP="002F2D6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C03F0A">
        <w:rPr>
          <w:rFonts w:ascii="仿宋" w:eastAsia="仿宋" w:hAnsi="仿宋" w:hint="eastAsia"/>
          <w:sz w:val="32"/>
          <w:szCs w:val="32"/>
        </w:rPr>
        <w:t>威海汤泊温泉</w:t>
      </w:r>
      <w:proofErr w:type="gramEnd"/>
      <w:r w:rsidRPr="00C03F0A">
        <w:rPr>
          <w:rFonts w:ascii="仿宋" w:eastAsia="仿宋" w:hAnsi="仿宋" w:hint="eastAsia"/>
          <w:sz w:val="32"/>
          <w:szCs w:val="32"/>
        </w:rPr>
        <w:t>度假区为国家AAAA级风景区，总规划用地6000余亩，目前占地1600亩。商务酒店共有商务标准间168间，商务大床房8间，商务家庭房8间，商务四人间8间，天然温泉水直接接入客房。</w:t>
      </w:r>
    </w:p>
    <w:p w:rsidR="002F2D6B" w:rsidRPr="00C03F0A" w:rsidRDefault="002F2D6B" w:rsidP="002F2D6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3F0A">
        <w:rPr>
          <w:rFonts w:ascii="仿宋" w:eastAsia="仿宋" w:hAnsi="仿宋" w:hint="eastAsia"/>
          <w:sz w:val="32"/>
          <w:szCs w:val="32"/>
        </w:rPr>
        <w:t>温泉主题乐园建筑面积达５万平方米，共有60余处天然泡池。设有室内温泉、露天温泉、溶洞温泉、休息厅、SPA房、</w:t>
      </w:r>
      <w:proofErr w:type="gramStart"/>
      <w:r w:rsidRPr="00C03F0A">
        <w:rPr>
          <w:rFonts w:ascii="仿宋" w:eastAsia="仿宋" w:hAnsi="仿宋" w:hint="eastAsia"/>
          <w:sz w:val="32"/>
          <w:szCs w:val="32"/>
        </w:rPr>
        <w:t>圣泉屋等</w:t>
      </w:r>
      <w:proofErr w:type="gramEnd"/>
      <w:r w:rsidRPr="00C03F0A">
        <w:rPr>
          <w:rFonts w:ascii="仿宋" w:eastAsia="仿宋" w:hAnsi="仿宋" w:hint="eastAsia"/>
          <w:sz w:val="32"/>
          <w:szCs w:val="32"/>
        </w:rPr>
        <w:t>区域。可同时接待2000余人，日接待量上万人。</w:t>
      </w:r>
      <w:proofErr w:type="gramStart"/>
      <w:r w:rsidRPr="00C03F0A">
        <w:rPr>
          <w:rFonts w:ascii="仿宋" w:eastAsia="仿宋" w:hAnsi="仿宋" w:hint="eastAsia"/>
          <w:sz w:val="32"/>
          <w:szCs w:val="32"/>
        </w:rPr>
        <w:t>汤泊温泉</w:t>
      </w:r>
      <w:proofErr w:type="gramEnd"/>
      <w:r w:rsidRPr="00C03F0A">
        <w:rPr>
          <w:rFonts w:ascii="仿宋" w:eastAsia="仿宋" w:hAnsi="仿宋" w:hint="eastAsia"/>
          <w:sz w:val="32"/>
          <w:szCs w:val="32"/>
        </w:rPr>
        <w:t>水源于自然，温泉出水温度高达78℃以上，水质清新甘美，水体澄明清澈，四时不竭，日最大开采量高达4500余立方米，具有祛病、沐浴、保健等功能，被温泉专家誉为“泉中极品”。</w:t>
      </w:r>
    </w:p>
    <w:p w:rsidR="00333578" w:rsidRDefault="002F2D6B" w:rsidP="002F2D6B">
      <w:r w:rsidRPr="00C03F0A">
        <w:rPr>
          <w:rFonts w:ascii="仿宋" w:eastAsia="仿宋" w:hAnsi="仿宋" w:hint="eastAsia"/>
          <w:sz w:val="32"/>
          <w:szCs w:val="32"/>
        </w:rPr>
        <w:t>餐饮于</w:t>
      </w:r>
      <w:bookmarkStart w:id="0" w:name="_GoBack"/>
      <w:bookmarkEnd w:id="0"/>
      <w:r w:rsidRPr="00C03F0A">
        <w:rPr>
          <w:rFonts w:ascii="仿宋" w:eastAsia="仿宋" w:hAnsi="仿宋" w:hint="eastAsia"/>
          <w:sz w:val="32"/>
          <w:szCs w:val="32"/>
        </w:rPr>
        <w:t>2010年加盟中华老字号——“全聚德”，成为全聚德集团在威海地区的唯一加盟店。共拥有18间不同风格的高档餐饮包房和</w:t>
      </w:r>
      <w:proofErr w:type="gramStart"/>
      <w:r w:rsidRPr="00C03F0A">
        <w:rPr>
          <w:rFonts w:ascii="仿宋" w:eastAsia="仿宋" w:hAnsi="仿宋" w:hint="eastAsia"/>
          <w:sz w:val="32"/>
          <w:szCs w:val="32"/>
        </w:rPr>
        <w:t>可</w:t>
      </w:r>
      <w:proofErr w:type="gramEnd"/>
      <w:r w:rsidRPr="00C03F0A">
        <w:rPr>
          <w:rFonts w:ascii="仿宋" w:eastAsia="仿宋" w:hAnsi="仿宋" w:hint="eastAsia"/>
          <w:sz w:val="32"/>
          <w:szCs w:val="32"/>
        </w:rPr>
        <w:t>同时容纳450人就餐的全聚德特色餐厅。在这里您可以品尝到正宗的“全聚德”烤鸭、“东来顺”清真火锅、名厨主理的鲁菜、川菜、粤菜等经典菜系，同时，还可以随时品尝到</w:t>
      </w:r>
      <w:proofErr w:type="gramStart"/>
      <w:r w:rsidRPr="00C03F0A">
        <w:rPr>
          <w:rFonts w:ascii="仿宋" w:eastAsia="仿宋" w:hAnsi="仿宋" w:hint="eastAsia"/>
          <w:sz w:val="32"/>
          <w:szCs w:val="32"/>
        </w:rPr>
        <w:t>在汤泊温泉</w:t>
      </w:r>
      <w:proofErr w:type="gramEnd"/>
      <w:r w:rsidRPr="00C03F0A">
        <w:rPr>
          <w:rFonts w:ascii="仿宋" w:eastAsia="仿宋" w:hAnsi="仿宋" w:hint="eastAsia"/>
          <w:sz w:val="32"/>
          <w:szCs w:val="32"/>
        </w:rPr>
        <w:t>水养殖的风味独特、极具特色的罗非鱼、金钱虾等水产品。</w:t>
      </w:r>
    </w:p>
    <w:sectPr w:rsidR="00333578" w:rsidSect="0033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2D6B"/>
    <w:rsid w:val="00066B08"/>
    <w:rsid w:val="00080DC8"/>
    <w:rsid w:val="000F2FB7"/>
    <w:rsid w:val="000F3E2C"/>
    <w:rsid w:val="001302FE"/>
    <w:rsid w:val="00251AFC"/>
    <w:rsid w:val="002527B6"/>
    <w:rsid w:val="002C229B"/>
    <w:rsid w:val="002F2D6B"/>
    <w:rsid w:val="00333578"/>
    <w:rsid w:val="004E5F76"/>
    <w:rsid w:val="00544FF4"/>
    <w:rsid w:val="005553EB"/>
    <w:rsid w:val="0056150E"/>
    <w:rsid w:val="005B4790"/>
    <w:rsid w:val="00642099"/>
    <w:rsid w:val="0069642F"/>
    <w:rsid w:val="006E5874"/>
    <w:rsid w:val="007943B4"/>
    <w:rsid w:val="0081231B"/>
    <w:rsid w:val="00871BE3"/>
    <w:rsid w:val="008722DA"/>
    <w:rsid w:val="008A4A79"/>
    <w:rsid w:val="0092240C"/>
    <w:rsid w:val="009F0E5E"/>
    <w:rsid w:val="00A56EB0"/>
    <w:rsid w:val="00A63AE9"/>
    <w:rsid w:val="00B10BAA"/>
    <w:rsid w:val="00B25AA4"/>
    <w:rsid w:val="00B80B42"/>
    <w:rsid w:val="00BF157E"/>
    <w:rsid w:val="00C56BE9"/>
    <w:rsid w:val="00C57B26"/>
    <w:rsid w:val="00C6235F"/>
    <w:rsid w:val="00D1238E"/>
    <w:rsid w:val="00E017D1"/>
    <w:rsid w:val="00EB01A8"/>
    <w:rsid w:val="00EF31FE"/>
    <w:rsid w:val="00FE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许北雪</dc:creator>
  <cp:lastModifiedBy>许北雪</cp:lastModifiedBy>
  <cp:revision>1</cp:revision>
  <dcterms:created xsi:type="dcterms:W3CDTF">2018-07-26T05:30:00Z</dcterms:created>
  <dcterms:modified xsi:type="dcterms:W3CDTF">2018-07-26T05:31:00Z</dcterms:modified>
</cp:coreProperties>
</file>