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EA5" w:rsidRDefault="00C20EA5" w:rsidP="00BD32F0">
      <w:pPr>
        <w:widowControl/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</w:pPr>
      <w:r w:rsidRPr="00C20EA5">
        <w:rPr>
          <w:rFonts w:ascii="仿宋" w:eastAsia="仿宋" w:hAnsi="仿宋" w:cs="PingFang SC"/>
          <w:color w:val="353535"/>
          <w:kern w:val="0"/>
          <w:sz w:val="32"/>
          <w:szCs w:val="32"/>
        </w:rPr>
        <w:t>附件</w:t>
      </w:r>
      <w:r w:rsidR="006311E7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3</w:t>
      </w:r>
    </w:p>
    <w:p w:rsidR="004A28F9" w:rsidRPr="00C20EA5" w:rsidRDefault="004A28F9" w:rsidP="00BD32F0">
      <w:pPr>
        <w:widowControl/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 w:cs="PingFang SC"/>
          <w:color w:val="353535"/>
          <w:kern w:val="0"/>
          <w:sz w:val="32"/>
          <w:szCs w:val="32"/>
        </w:rPr>
      </w:pPr>
    </w:p>
    <w:p w:rsidR="00C20EA5" w:rsidRPr="00C20EA5" w:rsidRDefault="00C20EA5" w:rsidP="00BD32F0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="仿宋" w:cs="PingFang SC"/>
          <w:color w:val="353535"/>
          <w:kern w:val="0"/>
          <w:sz w:val="44"/>
          <w:szCs w:val="44"/>
        </w:rPr>
      </w:pPr>
      <w:r w:rsidRPr="00C20EA5">
        <w:rPr>
          <w:rFonts w:ascii="方正小标宋简体" w:eastAsia="方正小标宋简体" w:hAnsi="仿宋" w:cs="PingFang SC" w:hint="eastAsia"/>
          <w:color w:val="353535"/>
          <w:kern w:val="0"/>
          <w:sz w:val="44"/>
          <w:szCs w:val="44"/>
        </w:rPr>
        <w:t>《免责承诺书》</w:t>
      </w:r>
    </w:p>
    <w:p w:rsidR="00C20EA5" w:rsidRPr="00C20EA5" w:rsidRDefault="00C20EA5" w:rsidP="00BD32F0">
      <w:pPr>
        <w:widowControl/>
        <w:autoSpaceDE w:val="0"/>
        <w:autoSpaceDN w:val="0"/>
        <w:adjustRightInd w:val="0"/>
        <w:spacing w:line="560" w:lineRule="exact"/>
        <w:ind w:leftChars="100" w:left="240" w:firstLine="640"/>
        <w:rPr>
          <w:rFonts w:ascii="仿宋" w:eastAsia="仿宋" w:hAnsi="仿宋" w:cs="PingFang SC"/>
          <w:color w:val="353535"/>
          <w:kern w:val="0"/>
          <w:sz w:val="32"/>
          <w:szCs w:val="32"/>
        </w:rPr>
      </w:pPr>
    </w:p>
    <w:p w:rsidR="00C20EA5" w:rsidRPr="00C20EA5" w:rsidRDefault="00C20EA5" w:rsidP="00BD32F0">
      <w:pPr>
        <w:widowControl/>
        <w:autoSpaceDE w:val="0"/>
        <w:autoSpaceDN w:val="0"/>
        <w:adjustRightInd w:val="0"/>
        <w:spacing w:line="560" w:lineRule="exact"/>
        <w:ind w:firstLine="640"/>
        <w:jc w:val="center"/>
        <w:rPr>
          <w:rFonts w:ascii="仿宋" w:eastAsia="仿宋" w:hAnsi="仿宋" w:cs="PingFang SC"/>
          <w:color w:val="353535"/>
          <w:kern w:val="0"/>
          <w:sz w:val="32"/>
          <w:szCs w:val="32"/>
          <w:u w:val="thick"/>
        </w:rPr>
      </w:pPr>
      <w:r w:rsidRPr="00C20EA5">
        <w:rPr>
          <w:rFonts w:ascii="仿宋" w:eastAsia="仿宋" w:hAnsi="仿宋" w:cs="PingFang SC"/>
          <w:color w:val="353535"/>
          <w:kern w:val="0"/>
          <w:sz w:val="32"/>
          <w:szCs w:val="32"/>
        </w:rPr>
        <w:t>球队名称：</w:t>
      </w:r>
      <w:r w:rsidRPr="00C20EA5">
        <w:rPr>
          <w:rFonts w:ascii="仿宋" w:eastAsia="仿宋" w:hAnsi="仿宋" w:cs="PingFang SC"/>
          <w:color w:val="353535"/>
          <w:kern w:val="0"/>
          <w:sz w:val="32"/>
          <w:szCs w:val="32"/>
          <w:u w:val="thick"/>
        </w:rPr>
        <w:t xml:space="preserve">                    </w:t>
      </w:r>
    </w:p>
    <w:p w:rsidR="00C20EA5" w:rsidRPr="00C20EA5" w:rsidRDefault="00C20EA5" w:rsidP="00BD32F0">
      <w:pPr>
        <w:widowControl/>
        <w:autoSpaceDE w:val="0"/>
        <w:autoSpaceDN w:val="0"/>
        <w:adjustRightInd w:val="0"/>
        <w:spacing w:line="560" w:lineRule="exact"/>
        <w:ind w:firstLine="640"/>
        <w:jc w:val="center"/>
        <w:rPr>
          <w:rFonts w:ascii="仿宋" w:eastAsia="仿宋" w:hAnsi="仿宋" w:cs="PingFang SC"/>
          <w:color w:val="353535"/>
          <w:kern w:val="0"/>
          <w:sz w:val="32"/>
          <w:szCs w:val="32"/>
          <w:u w:val="thick"/>
        </w:rPr>
      </w:pPr>
    </w:p>
    <w:p w:rsidR="00C20EA5" w:rsidRPr="00C20EA5" w:rsidRDefault="00C20EA5" w:rsidP="00BD32F0">
      <w:pPr>
        <w:widowControl/>
        <w:autoSpaceDE w:val="0"/>
        <w:autoSpaceDN w:val="0"/>
        <w:adjustRightInd w:val="0"/>
        <w:spacing w:line="560" w:lineRule="exact"/>
        <w:ind w:firstLine="640"/>
        <w:rPr>
          <w:rFonts w:ascii="仿宋" w:eastAsia="仿宋" w:hAnsi="仿宋" w:cs="PingFang SC"/>
          <w:color w:val="353535"/>
          <w:kern w:val="0"/>
          <w:sz w:val="32"/>
          <w:szCs w:val="32"/>
        </w:rPr>
      </w:pPr>
      <w:r w:rsidRPr="00C20EA5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本人</w:t>
      </w:r>
      <w:r w:rsidRPr="00C20EA5">
        <w:rPr>
          <w:rFonts w:ascii="仿宋" w:eastAsia="仿宋" w:hAnsi="仿宋" w:cs="PingFang SC"/>
          <w:color w:val="353535"/>
          <w:kern w:val="0"/>
          <w:sz w:val="32"/>
          <w:szCs w:val="32"/>
        </w:rPr>
        <w:t>清楚地知晓：</w:t>
      </w:r>
      <w:r w:rsidRPr="00C20EA5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足球属于团体对抗性运动，</w:t>
      </w:r>
      <w:r w:rsidRPr="00C20EA5">
        <w:rPr>
          <w:rFonts w:ascii="仿宋" w:eastAsia="仿宋" w:hAnsi="仿宋" w:cs="PingFang SC"/>
          <w:color w:val="353535"/>
          <w:kern w:val="0"/>
          <w:sz w:val="32"/>
          <w:szCs w:val="32"/>
        </w:rPr>
        <w:t>参加足球比赛</w:t>
      </w:r>
      <w:r w:rsidRPr="00C20EA5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具有一定的风险性</w:t>
      </w:r>
      <w:r w:rsidRPr="00C20EA5">
        <w:rPr>
          <w:rFonts w:ascii="仿宋" w:eastAsia="仿宋" w:hAnsi="仿宋" w:cs="PingFang SC"/>
          <w:color w:val="353535"/>
          <w:kern w:val="0"/>
          <w:sz w:val="32"/>
          <w:szCs w:val="32"/>
        </w:rPr>
        <w:t>，且该风险性无法彻底消除。</w:t>
      </w:r>
    </w:p>
    <w:p w:rsidR="00C20EA5" w:rsidRPr="00C20EA5" w:rsidRDefault="00C20EA5" w:rsidP="00BD32F0">
      <w:pPr>
        <w:widowControl/>
        <w:autoSpaceDE w:val="0"/>
        <w:autoSpaceDN w:val="0"/>
        <w:adjustRightInd w:val="0"/>
        <w:spacing w:line="560" w:lineRule="exact"/>
        <w:ind w:firstLine="640"/>
        <w:rPr>
          <w:rFonts w:ascii="仿宋" w:eastAsia="仿宋" w:hAnsi="仿宋" w:cs="PingFang SC"/>
          <w:color w:val="353535"/>
          <w:kern w:val="0"/>
          <w:sz w:val="32"/>
          <w:szCs w:val="32"/>
        </w:rPr>
      </w:pPr>
      <w:r w:rsidRPr="00C20EA5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本人</w:t>
      </w:r>
      <w:r w:rsidRPr="00C20EA5">
        <w:rPr>
          <w:rFonts w:ascii="仿宋" w:eastAsia="仿宋" w:hAnsi="仿宋" w:cs="PingFang SC"/>
          <w:color w:val="353535"/>
          <w:kern w:val="0"/>
          <w:sz w:val="32"/>
          <w:szCs w:val="32"/>
        </w:rPr>
        <w:t>在清楚地知晓上述情况的前提下，做出如下承诺：</w:t>
      </w:r>
    </w:p>
    <w:p w:rsidR="00C20EA5" w:rsidRPr="00C20EA5" w:rsidRDefault="00C20EA5" w:rsidP="00BD32F0">
      <w:pPr>
        <w:widowControl/>
        <w:autoSpaceDE w:val="0"/>
        <w:autoSpaceDN w:val="0"/>
        <w:adjustRightInd w:val="0"/>
        <w:spacing w:line="560" w:lineRule="exact"/>
        <w:ind w:firstLine="640"/>
        <w:rPr>
          <w:rFonts w:ascii="仿宋" w:eastAsia="仿宋" w:hAnsi="仿宋" w:cs="PingFang SC"/>
          <w:color w:val="353535"/>
          <w:kern w:val="0"/>
          <w:sz w:val="32"/>
          <w:szCs w:val="32"/>
        </w:rPr>
      </w:pPr>
      <w:r w:rsidRPr="00C20EA5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一</w:t>
      </w:r>
      <w:r w:rsidRPr="00C20EA5">
        <w:rPr>
          <w:rFonts w:ascii="仿宋" w:eastAsia="仿宋" w:hAnsi="仿宋" w:cs="PingFang SC"/>
          <w:color w:val="353535"/>
          <w:kern w:val="0"/>
          <w:sz w:val="32"/>
          <w:szCs w:val="32"/>
        </w:rPr>
        <w:t>、</w:t>
      </w:r>
      <w:r w:rsidRPr="00C20EA5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本人</w:t>
      </w:r>
      <w:r w:rsidRPr="00C20EA5">
        <w:rPr>
          <w:rFonts w:ascii="仿宋" w:eastAsia="仿宋" w:hAnsi="仿宋" w:cs="PingFang SC"/>
          <w:color w:val="353535"/>
          <w:kern w:val="0"/>
          <w:sz w:val="32"/>
          <w:szCs w:val="32"/>
        </w:rPr>
        <w:t>是自愿参加2017“</w:t>
      </w:r>
      <w:r w:rsidRPr="00C20EA5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中国</w:t>
      </w:r>
      <w:r w:rsidRPr="00C20EA5">
        <w:rPr>
          <w:rFonts w:ascii="仿宋" w:eastAsia="仿宋" w:hAnsi="仿宋" w:cs="PingFang SC"/>
          <w:color w:val="353535"/>
          <w:kern w:val="0"/>
          <w:sz w:val="32"/>
          <w:szCs w:val="32"/>
        </w:rPr>
        <w:t>足球基金会杯”</w:t>
      </w:r>
      <w:r w:rsidRPr="00C20EA5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中国</w:t>
      </w:r>
      <w:r w:rsidRPr="00C20EA5">
        <w:rPr>
          <w:rFonts w:ascii="仿宋" w:eastAsia="仿宋" w:hAnsi="仿宋" w:cs="PingFang SC"/>
          <w:color w:val="353535"/>
          <w:kern w:val="0"/>
          <w:sz w:val="32"/>
          <w:szCs w:val="32"/>
        </w:rPr>
        <w:t>职工足球联赛总决赛阶段比赛。</w:t>
      </w:r>
    </w:p>
    <w:p w:rsidR="00C20EA5" w:rsidRPr="00C20EA5" w:rsidRDefault="00C20EA5" w:rsidP="00BD32F0">
      <w:pPr>
        <w:widowControl/>
        <w:autoSpaceDE w:val="0"/>
        <w:autoSpaceDN w:val="0"/>
        <w:adjustRightInd w:val="0"/>
        <w:spacing w:line="560" w:lineRule="exact"/>
        <w:ind w:firstLine="640"/>
        <w:rPr>
          <w:rFonts w:ascii="仿宋" w:eastAsia="仿宋" w:hAnsi="仿宋" w:cs="PingFang SC"/>
          <w:color w:val="353535"/>
          <w:kern w:val="0"/>
          <w:sz w:val="32"/>
          <w:szCs w:val="32"/>
        </w:rPr>
      </w:pPr>
      <w:r w:rsidRPr="00C20EA5">
        <w:rPr>
          <w:rFonts w:ascii="仿宋" w:eastAsia="仿宋" w:hAnsi="仿宋" w:cs="PingFang SC"/>
          <w:color w:val="353535"/>
          <w:kern w:val="0"/>
          <w:sz w:val="32"/>
          <w:szCs w:val="32"/>
        </w:rPr>
        <w:t>二、本人身体健康，</w:t>
      </w:r>
      <w:r w:rsidRPr="00C20EA5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具</w:t>
      </w:r>
      <w:r w:rsidRPr="00C20EA5">
        <w:rPr>
          <w:rFonts w:ascii="仿宋" w:eastAsia="仿宋" w:hAnsi="仿宋" w:cs="PingFang SC"/>
          <w:color w:val="353535"/>
          <w:kern w:val="0"/>
          <w:sz w:val="32"/>
          <w:szCs w:val="32"/>
        </w:rPr>
        <w:t>有</w:t>
      </w:r>
      <w:r w:rsidRPr="00C20EA5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完全</w:t>
      </w:r>
      <w:r w:rsidRPr="00C20EA5">
        <w:rPr>
          <w:rFonts w:ascii="仿宋" w:eastAsia="仿宋" w:hAnsi="仿宋" w:cs="PingFang SC"/>
          <w:color w:val="353535"/>
          <w:kern w:val="0"/>
          <w:sz w:val="32"/>
          <w:szCs w:val="32"/>
        </w:rPr>
        <w:t>民事行为能力，</w:t>
      </w:r>
      <w:r w:rsidRPr="00C20EA5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不</w:t>
      </w:r>
      <w:r w:rsidRPr="00C20EA5">
        <w:rPr>
          <w:rFonts w:ascii="仿宋" w:eastAsia="仿宋" w:hAnsi="仿宋" w:cs="PingFang SC"/>
          <w:color w:val="353535"/>
          <w:kern w:val="0"/>
          <w:sz w:val="32"/>
          <w:szCs w:val="32"/>
        </w:rPr>
        <w:t>存在隐瞒自己真实身体状况的情形。</w:t>
      </w:r>
    </w:p>
    <w:p w:rsidR="00C20EA5" w:rsidRPr="00C20EA5" w:rsidRDefault="00C20EA5" w:rsidP="00BD32F0">
      <w:pPr>
        <w:widowControl/>
        <w:autoSpaceDE w:val="0"/>
        <w:autoSpaceDN w:val="0"/>
        <w:adjustRightInd w:val="0"/>
        <w:spacing w:line="560" w:lineRule="exact"/>
        <w:ind w:firstLine="640"/>
        <w:rPr>
          <w:rFonts w:ascii="仿宋" w:eastAsia="仿宋" w:hAnsi="仿宋" w:cs="PingFang SC"/>
          <w:color w:val="353535"/>
          <w:kern w:val="0"/>
          <w:sz w:val="32"/>
          <w:szCs w:val="32"/>
        </w:rPr>
      </w:pPr>
      <w:r w:rsidRPr="00C20EA5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三</w:t>
      </w:r>
      <w:r w:rsidRPr="00C20EA5">
        <w:rPr>
          <w:rFonts w:ascii="仿宋" w:eastAsia="仿宋" w:hAnsi="仿宋" w:cs="PingFang SC"/>
          <w:color w:val="353535"/>
          <w:kern w:val="0"/>
          <w:sz w:val="32"/>
          <w:szCs w:val="32"/>
        </w:rPr>
        <w:t>、参赛期间</w:t>
      </w:r>
      <w:r w:rsidRPr="00C20EA5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如</w:t>
      </w:r>
      <w:r w:rsidRPr="00C20EA5">
        <w:rPr>
          <w:rFonts w:ascii="仿宋" w:eastAsia="仿宋" w:hAnsi="仿宋" w:cs="PingFang SC"/>
          <w:color w:val="353535"/>
          <w:kern w:val="0"/>
          <w:sz w:val="32"/>
          <w:szCs w:val="32"/>
        </w:rPr>
        <w:t>遇身体不适状况，本人将及时停止有关活动，</w:t>
      </w:r>
      <w:r w:rsidRPr="00C20EA5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积极</w:t>
      </w:r>
      <w:r w:rsidRPr="00C20EA5">
        <w:rPr>
          <w:rFonts w:ascii="仿宋" w:eastAsia="仿宋" w:hAnsi="仿宋" w:cs="PingFang SC"/>
          <w:color w:val="353535"/>
          <w:kern w:val="0"/>
          <w:sz w:val="32"/>
          <w:szCs w:val="32"/>
        </w:rPr>
        <w:t>寻求治疗。</w:t>
      </w:r>
    </w:p>
    <w:p w:rsidR="00C20EA5" w:rsidRPr="00C20EA5" w:rsidRDefault="00C20EA5" w:rsidP="00BD32F0">
      <w:pPr>
        <w:widowControl/>
        <w:autoSpaceDE w:val="0"/>
        <w:autoSpaceDN w:val="0"/>
        <w:adjustRightInd w:val="0"/>
        <w:spacing w:line="560" w:lineRule="exact"/>
        <w:ind w:firstLine="640"/>
        <w:rPr>
          <w:rFonts w:ascii="仿宋" w:eastAsia="仿宋" w:hAnsi="仿宋" w:cs="PingFang SC"/>
          <w:color w:val="353535"/>
          <w:kern w:val="0"/>
          <w:sz w:val="32"/>
          <w:szCs w:val="32"/>
        </w:rPr>
      </w:pPr>
      <w:r w:rsidRPr="00C20EA5">
        <w:rPr>
          <w:rFonts w:ascii="仿宋" w:eastAsia="仿宋" w:hAnsi="仿宋" w:cs="PingFang SC"/>
          <w:color w:val="353535"/>
          <w:kern w:val="0"/>
          <w:sz w:val="32"/>
          <w:szCs w:val="32"/>
        </w:rPr>
        <w:t>四、</w:t>
      </w:r>
      <w:r w:rsidRPr="00C20EA5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本人</w:t>
      </w:r>
      <w:r w:rsidRPr="00C20EA5">
        <w:rPr>
          <w:rFonts w:ascii="仿宋" w:eastAsia="仿宋" w:hAnsi="仿宋" w:cs="PingFang SC"/>
          <w:color w:val="353535"/>
          <w:kern w:val="0"/>
          <w:sz w:val="32"/>
          <w:szCs w:val="32"/>
        </w:rPr>
        <w:t>自愿承担因为参加比赛而产生的各种可能的风险，</w:t>
      </w:r>
      <w:r w:rsidRPr="00C20EA5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包括</w:t>
      </w:r>
      <w:r w:rsidRPr="00C20EA5">
        <w:rPr>
          <w:rFonts w:ascii="仿宋" w:eastAsia="仿宋" w:hAnsi="仿宋" w:cs="PingFang SC"/>
          <w:color w:val="353535"/>
          <w:kern w:val="0"/>
          <w:sz w:val="32"/>
          <w:szCs w:val="32"/>
        </w:rPr>
        <w:t>但不限于遭受可能的身体伤害、精神伤害、</w:t>
      </w:r>
      <w:r w:rsidRPr="00C20EA5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财物</w:t>
      </w:r>
      <w:r w:rsidRPr="00C20EA5">
        <w:rPr>
          <w:rFonts w:ascii="仿宋" w:eastAsia="仿宋" w:hAnsi="仿宋" w:cs="PingFang SC"/>
          <w:color w:val="353535"/>
          <w:kern w:val="0"/>
          <w:sz w:val="32"/>
          <w:szCs w:val="32"/>
        </w:rPr>
        <w:t>和／</w:t>
      </w:r>
      <w:r w:rsidRPr="00C20EA5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或</w:t>
      </w:r>
      <w:r w:rsidRPr="00C20EA5">
        <w:rPr>
          <w:rFonts w:ascii="仿宋" w:eastAsia="仿宋" w:hAnsi="仿宋" w:cs="PingFang SC"/>
          <w:color w:val="353535"/>
          <w:kern w:val="0"/>
          <w:sz w:val="32"/>
          <w:szCs w:val="32"/>
        </w:rPr>
        <w:t>财产损害损失等。</w:t>
      </w:r>
    </w:p>
    <w:p w:rsidR="00C20EA5" w:rsidRPr="00C20EA5" w:rsidRDefault="00C20EA5" w:rsidP="004A28F9">
      <w:pPr>
        <w:autoSpaceDE w:val="0"/>
        <w:autoSpaceDN w:val="0"/>
        <w:adjustRightInd w:val="0"/>
        <w:snapToGrid w:val="0"/>
        <w:spacing w:line="560" w:lineRule="exact"/>
        <w:ind w:firstLine="641"/>
        <w:rPr>
          <w:rFonts w:ascii="仿宋" w:eastAsia="仿宋" w:hAnsi="仿宋" w:cs="PingFang SC"/>
          <w:color w:val="353535"/>
          <w:kern w:val="0"/>
          <w:sz w:val="32"/>
          <w:szCs w:val="32"/>
        </w:rPr>
      </w:pPr>
      <w:r w:rsidRPr="00C20EA5">
        <w:rPr>
          <w:rFonts w:ascii="仿宋" w:eastAsia="仿宋" w:hAnsi="仿宋" w:cs="PingFang SC"/>
          <w:color w:val="353535"/>
          <w:kern w:val="0"/>
          <w:sz w:val="32"/>
          <w:szCs w:val="32"/>
        </w:rPr>
        <w:t>五、面对本人因参加比赛而产生的各种可能的风险，本人完全放弃向赛事主办单位、</w:t>
      </w:r>
      <w:r w:rsidRPr="00C20EA5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支持</w:t>
      </w:r>
      <w:r w:rsidRPr="00C20EA5">
        <w:rPr>
          <w:rFonts w:ascii="仿宋" w:eastAsia="仿宋" w:hAnsi="仿宋" w:cs="PingFang SC"/>
          <w:color w:val="353535"/>
          <w:kern w:val="0"/>
          <w:sz w:val="32"/>
          <w:szCs w:val="32"/>
        </w:rPr>
        <w:t>单位、</w:t>
      </w:r>
      <w:r w:rsidRPr="00C20EA5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承办</w:t>
      </w:r>
      <w:r w:rsidRPr="00C20EA5">
        <w:rPr>
          <w:rFonts w:ascii="仿宋" w:eastAsia="仿宋" w:hAnsi="仿宋" w:cs="PingFang SC"/>
          <w:color w:val="353535"/>
          <w:kern w:val="0"/>
          <w:sz w:val="32"/>
          <w:szCs w:val="32"/>
        </w:rPr>
        <w:t>单位、协办单位、运营单位、</w:t>
      </w:r>
      <w:bookmarkStart w:id="0" w:name="_GoBack"/>
      <w:bookmarkEnd w:id="0"/>
      <w:r w:rsidRPr="00C20EA5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赛事</w:t>
      </w:r>
      <w:r w:rsidRPr="00C20EA5">
        <w:rPr>
          <w:rFonts w:ascii="仿宋" w:eastAsia="仿宋" w:hAnsi="仿宋" w:cs="PingFang SC"/>
          <w:color w:val="353535"/>
          <w:kern w:val="0"/>
          <w:sz w:val="32"/>
          <w:szCs w:val="32"/>
        </w:rPr>
        <w:t>组委会、</w:t>
      </w:r>
      <w:r w:rsidRPr="00C20EA5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各</w:t>
      </w:r>
      <w:r w:rsidRPr="00C20EA5">
        <w:rPr>
          <w:rFonts w:ascii="仿宋" w:eastAsia="仿宋" w:hAnsi="仿宋" w:cs="PingFang SC"/>
          <w:color w:val="353535"/>
          <w:kern w:val="0"/>
          <w:sz w:val="32"/>
          <w:szCs w:val="32"/>
        </w:rPr>
        <w:t>行业体育协会、</w:t>
      </w:r>
      <w:r w:rsidRPr="00C20EA5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各</w:t>
      </w:r>
      <w:r w:rsidRPr="00C20EA5">
        <w:rPr>
          <w:rFonts w:ascii="仿宋" w:eastAsia="仿宋" w:hAnsi="仿宋" w:cs="PingFang SC"/>
          <w:color w:val="353535"/>
          <w:kern w:val="0"/>
          <w:sz w:val="32"/>
          <w:szCs w:val="32"/>
        </w:rPr>
        <w:t>省市，</w:t>
      </w:r>
      <w:r w:rsidRPr="00C20EA5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自治区</w:t>
      </w:r>
      <w:r w:rsidRPr="00C20EA5">
        <w:rPr>
          <w:rFonts w:ascii="仿宋" w:eastAsia="仿宋" w:hAnsi="仿宋" w:cs="PingFang SC"/>
          <w:color w:val="353535"/>
          <w:kern w:val="0"/>
          <w:sz w:val="32"/>
          <w:szCs w:val="32"/>
        </w:rPr>
        <w:t>，</w:t>
      </w:r>
      <w:r w:rsidRPr="00C20EA5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市</w:t>
      </w:r>
      <w:r w:rsidRPr="00C20EA5">
        <w:rPr>
          <w:rFonts w:ascii="仿宋" w:eastAsia="仿宋" w:hAnsi="仿宋" w:cs="PingFang SC"/>
          <w:color w:val="353535"/>
          <w:kern w:val="0"/>
          <w:sz w:val="32"/>
          <w:szCs w:val="32"/>
        </w:rPr>
        <w:t>职工足球联赛组委会、</w:t>
      </w:r>
      <w:r w:rsidRPr="00C20EA5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本人</w:t>
      </w:r>
      <w:r w:rsidRPr="00C20EA5">
        <w:rPr>
          <w:rFonts w:ascii="仿宋" w:eastAsia="仿宋" w:hAnsi="仿宋" w:cs="PingFang SC"/>
          <w:color w:val="353535"/>
          <w:kern w:val="0"/>
          <w:sz w:val="32"/>
          <w:szCs w:val="32"/>
        </w:rPr>
        <w:t>所属单位</w:t>
      </w:r>
      <w:r w:rsidRPr="00C20EA5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请求赔偿和提起诉讼的权利</w:t>
      </w:r>
      <w:r w:rsidRPr="00C20EA5">
        <w:rPr>
          <w:rFonts w:ascii="仿宋" w:eastAsia="仿宋" w:hAnsi="仿宋" w:cs="PingFang SC"/>
          <w:color w:val="353535"/>
          <w:kern w:val="0"/>
          <w:sz w:val="32"/>
          <w:szCs w:val="32"/>
        </w:rPr>
        <w:t>；</w:t>
      </w:r>
      <w:r w:rsidRPr="00C20EA5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永</w:t>
      </w:r>
      <w:r w:rsidRPr="00C20EA5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lastRenderedPageBreak/>
        <w:t>远免除</w:t>
      </w:r>
      <w:r w:rsidRPr="00C20EA5">
        <w:rPr>
          <w:rFonts w:ascii="仿宋" w:eastAsia="仿宋" w:hAnsi="仿宋" w:cs="PingFang SC"/>
          <w:color w:val="353535"/>
          <w:kern w:val="0"/>
          <w:sz w:val="32"/>
          <w:szCs w:val="32"/>
        </w:rPr>
        <w:t>上述机构的</w:t>
      </w:r>
      <w:r w:rsidRPr="00C20EA5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赔偿及法律连带责任。</w:t>
      </w:r>
    </w:p>
    <w:p w:rsidR="00C20EA5" w:rsidRPr="00C20EA5" w:rsidRDefault="00C20EA5" w:rsidP="00BD32F0">
      <w:pPr>
        <w:widowControl/>
        <w:autoSpaceDE w:val="0"/>
        <w:autoSpaceDN w:val="0"/>
        <w:adjustRightInd w:val="0"/>
        <w:spacing w:line="560" w:lineRule="exact"/>
        <w:ind w:firstLine="640"/>
        <w:rPr>
          <w:rFonts w:ascii="仿宋" w:eastAsia="仿宋" w:hAnsi="仿宋" w:cs="PingFang SC"/>
          <w:color w:val="353535"/>
          <w:kern w:val="0"/>
          <w:sz w:val="32"/>
          <w:szCs w:val="32"/>
        </w:rPr>
      </w:pPr>
      <w:r w:rsidRPr="00C20EA5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六</w:t>
      </w:r>
      <w:r w:rsidRPr="00C20EA5">
        <w:rPr>
          <w:rFonts w:ascii="仿宋" w:eastAsia="仿宋" w:hAnsi="仿宋" w:cs="PingFang SC"/>
          <w:color w:val="353535"/>
          <w:kern w:val="0"/>
          <w:sz w:val="32"/>
          <w:szCs w:val="32"/>
        </w:rPr>
        <w:t>、</w:t>
      </w:r>
      <w:r w:rsidRPr="00C20EA5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对于</w:t>
      </w:r>
      <w:r w:rsidRPr="00C20EA5">
        <w:rPr>
          <w:rFonts w:ascii="仿宋" w:eastAsia="仿宋" w:hAnsi="仿宋" w:cs="PingFang SC"/>
          <w:color w:val="353535"/>
          <w:kern w:val="0"/>
          <w:sz w:val="32"/>
          <w:szCs w:val="32"/>
        </w:rPr>
        <w:t>参赛</w:t>
      </w:r>
      <w:r w:rsidRPr="00C20EA5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中可能出现的意外事故，可由</w:t>
      </w:r>
      <w:r w:rsidRPr="00C20EA5">
        <w:rPr>
          <w:rFonts w:ascii="仿宋" w:eastAsia="仿宋" w:hAnsi="仿宋" w:cs="PingFang SC"/>
          <w:color w:val="353535"/>
          <w:kern w:val="0"/>
          <w:sz w:val="32"/>
          <w:szCs w:val="32"/>
        </w:rPr>
        <w:t>承</w:t>
      </w:r>
      <w:r w:rsidRPr="00C20EA5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保的保险公司承担相应的</w:t>
      </w:r>
      <w:r w:rsidRPr="00C20EA5">
        <w:rPr>
          <w:rFonts w:ascii="仿宋" w:eastAsia="仿宋" w:hAnsi="仿宋" w:cs="PingFang SC"/>
          <w:color w:val="353535"/>
          <w:kern w:val="0"/>
          <w:sz w:val="32"/>
          <w:szCs w:val="32"/>
        </w:rPr>
        <w:t>赔偿</w:t>
      </w:r>
      <w:r w:rsidRPr="00C20EA5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责任。</w:t>
      </w:r>
      <w:r w:rsidRPr="00C20EA5">
        <w:rPr>
          <w:rFonts w:ascii="仿宋" w:eastAsia="仿宋" w:hAnsi="仿宋" w:cs="PingFang SC"/>
          <w:color w:val="353535"/>
          <w:kern w:val="0"/>
          <w:sz w:val="32"/>
          <w:szCs w:val="32"/>
        </w:rPr>
        <w:t>本人</w:t>
      </w:r>
      <w:r w:rsidRPr="00C20EA5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同意</w:t>
      </w:r>
      <w:r w:rsidRPr="00C20EA5">
        <w:rPr>
          <w:rFonts w:ascii="仿宋" w:eastAsia="仿宋" w:hAnsi="仿宋" w:cs="PingFang SC"/>
          <w:color w:val="353535"/>
          <w:kern w:val="0"/>
          <w:sz w:val="32"/>
          <w:szCs w:val="32"/>
        </w:rPr>
        <w:t>，</w:t>
      </w:r>
      <w:r w:rsidRPr="00C20EA5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在</w:t>
      </w:r>
      <w:r w:rsidRPr="00C20EA5">
        <w:rPr>
          <w:rFonts w:ascii="仿宋" w:eastAsia="仿宋" w:hAnsi="仿宋" w:cs="PingFang SC"/>
          <w:color w:val="353535"/>
          <w:kern w:val="0"/>
          <w:sz w:val="32"/>
          <w:szCs w:val="32"/>
        </w:rPr>
        <w:t>已承保的</w:t>
      </w:r>
      <w:r w:rsidRPr="00C20EA5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保险公司赔偿额度</w:t>
      </w:r>
      <w:r w:rsidRPr="00C20EA5">
        <w:rPr>
          <w:rFonts w:ascii="仿宋" w:eastAsia="仿宋" w:hAnsi="仿宋" w:cs="PingFang SC"/>
          <w:color w:val="353535"/>
          <w:kern w:val="0"/>
          <w:sz w:val="32"/>
          <w:szCs w:val="32"/>
        </w:rPr>
        <w:t>范围</w:t>
      </w:r>
      <w:r w:rsidRPr="00C20EA5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内接受赔偿。</w:t>
      </w:r>
    </w:p>
    <w:p w:rsidR="00C20EA5" w:rsidRPr="00C20EA5" w:rsidRDefault="00C20EA5" w:rsidP="00BD32F0">
      <w:pPr>
        <w:widowControl/>
        <w:autoSpaceDE w:val="0"/>
        <w:autoSpaceDN w:val="0"/>
        <w:adjustRightInd w:val="0"/>
        <w:spacing w:line="560" w:lineRule="exact"/>
        <w:ind w:firstLine="640"/>
        <w:rPr>
          <w:rFonts w:ascii="仿宋" w:eastAsia="仿宋" w:hAnsi="仿宋" w:cs="PingFang SC"/>
          <w:color w:val="353535"/>
          <w:kern w:val="0"/>
          <w:sz w:val="32"/>
          <w:szCs w:val="32"/>
        </w:rPr>
      </w:pPr>
      <w:r w:rsidRPr="00C20EA5">
        <w:rPr>
          <w:rFonts w:ascii="仿宋" w:eastAsia="仿宋" w:hAnsi="仿宋" w:cs="PingFang SC"/>
          <w:color w:val="353535"/>
          <w:kern w:val="0"/>
          <w:sz w:val="32"/>
          <w:szCs w:val="32"/>
        </w:rPr>
        <w:t>本人</w:t>
      </w:r>
      <w:r w:rsidRPr="00C20EA5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已经仔细阅读</w:t>
      </w:r>
      <w:r w:rsidRPr="00C20EA5">
        <w:rPr>
          <w:rFonts w:ascii="仿宋" w:eastAsia="仿宋" w:hAnsi="仿宋" w:cs="PingFang SC"/>
          <w:color w:val="353535"/>
          <w:kern w:val="0"/>
          <w:sz w:val="32"/>
          <w:szCs w:val="32"/>
        </w:rPr>
        <w:t>本承诺书的全部内容，</w:t>
      </w:r>
      <w:r w:rsidRPr="00C20EA5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并完全理解</w:t>
      </w:r>
      <w:r w:rsidRPr="00C20EA5">
        <w:rPr>
          <w:rFonts w:ascii="仿宋" w:eastAsia="仿宋" w:hAnsi="仿宋" w:cs="PingFang SC"/>
          <w:color w:val="353535"/>
          <w:kern w:val="0"/>
          <w:sz w:val="32"/>
          <w:szCs w:val="32"/>
        </w:rPr>
        <w:t>与全部</w:t>
      </w:r>
      <w:r w:rsidRPr="00C20EA5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接受。</w:t>
      </w:r>
    </w:p>
    <w:p w:rsidR="00C20EA5" w:rsidRPr="00C20EA5" w:rsidRDefault="00C20EA5" w:rsidP="00BD32F0">
      <w:pPr>
        <w:widowControl/>
        <w:autoSpaceDE w:val="0"/>
        <w:autoSpaceDN w:val="0"/>
        <w:adjustRightInd w:val="0"/>
        <w:spacing w:line="560" w:lineRule="exact"/>
        <w:ind w:firstLine="640"/>
        <w:rPr>
          <w:rFonts w:ascii="仿宋" w:eastAsia="仿宋" w:hAnsi="仿宋" w:cs="PingFang SC"/>
          <w:color w:val="353535"/>
          <w:kern w:val="0"/>
          <w:sz w:val="32"/>
          <w:szCs w:val="32"/>
        </w:rPr>
      </w:pPr>
    </w:p>
    <w:p w:rsidR="00C20EA5" w:rsidRPr="00C20EA5" w:rsidRDefault="00C20EA5" w:rsidP="00BD32F0">
      <w:pPr>
        <w:widowControl/>
        <w:autoSpaceDE w:val="0"/>
        <w:autoSpaceDN w:val="0"/>
        <w:adjustRightInd w:val="0"/>
        <w:spacing w:line="560" w:lineRule="exact"/>
        <w:ind w:firstLine="640"/>
        <w:rPr>
          <w:rFonts w:ascii="仿宋" w:eastAsia="仿宋" w:hAnsi="仿宋" w:cs="PingFang SC"/>
          <w:color w:val="353535"/>
          <w:kern w:val="0"/>
          <w:sz w:val="32"/>
          <w:szCs w:val="32"/>
        </w:rPr>
      </w:pPr>
      <w:r w:rsidRPr="00C20EA5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领队</w:t>
      </w:r>
      <w:r w:rsidRPr="00C20EA5">
        <w:rPr>
          <w:rFonts w:ascii="仿宋" w:eastAsia="仿宋" w:hAnsi="仿宋" w:cs="PingFang SC"/>
          <w:color w:val="353535"/>
          <w:kern w:val="0"/>
          <w:sz w:val="32"/>
          <w:szCs w:val="32"/>
        </w:rPr>
        <w:t>签名：</w:t>
      </w:r>
    </w:p>
    <w:p w:rsidR="00C20EA5" w:rsidRPr="00C20EA5" w:rsidRDefault="00C20EA5" w:rsidP="00BD32F0">
      <w:pPr>
        <w:widowControl/>
        <w:autoSpaceDE w:val="0"/>
        <w:autoSpaceDN w:val="0"/>
        <w:adjustRightInd w:val="0"/>
        <w:spacing w:line="560" w:lineRule="exact"/>
        <w:ind w:firstLine="640"/>
        <w:rPr>
          <w:rFonts w:ascii="仿宋" w:eastAsia="仿宋" w:hAnsi="仿宋" w:cs="PingFang SC"/>
          <w:color w:val="353535"/>
          <w:kern w:val="0"/>
          <w:sz w:val="32"/>
          <w:szCs w:val="32"/>
        </w:rPr>
      </w:pPr>
      <w:r w:rsidRPr="00C20EA5">
        <w:rPr>
          <w:rFonts w:ascii="仿宋" w:eastAsia="仿宋" w:hAnsi="仿宋" w:cs="PingFang SC"/>
          <w:color w:val="353535"/>
          <w:kern w:val="0"/>
          <w:sz w:val="32"/>
          <w:szCs w:val="32"/>
        </w:rPr>
        <w:t>教练签名：</w:t>
      </w:r>
    </w:p>
    <w:p w:rsidR="00C20EA5" w:rsidRPr="00C20EA5" w:rsidRDefault="00C20EA5" w:rsidP="00BD32F0">
      <w:pPr>
        <w:widowControl/>
        <w:autoSpaceDE w:val="0"/>
        <w:autoSpaceDN w:val="0"/>
        <w:adjustRightInd w:val="0"/>
        <w:spacing w:line="560" w:lineRule="exact"/>
        <w:ind w:firstLine="640"/>
        <w:rPr>
          <w:rFonts w:ascii="仿宋" w:eastAsia="仿宋" w:hAnsi="仿宋" w:cs="PingFang SC"/>
          <w:color w:val="353535"/>
          <w:kern w:val="0"/>
          <w:sz w:val="32"/>
          <w:szCs w:val="32"/>
        </w:rPr>
      </w:pPr>
      <w:r w:rsidRPr="00C20EA5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运动员</w:t>
      </w:r>
      <w:r w:rsidRPr="00C20EA5">
        <w:rPr>
          <w:rFonts w:ascii="仿宋" w:eastAsia="仿宋" w:hAnsi="仿宋" w:cs="PingFang SC"/>
          <w:color w:val="353535"/>
          <w:kern w:val="0"/>
          <w:sz w:val="32"/>
          <w:szCs w:val="32"/>
        </w:rPr>
        <w:t>签名：</w:t>
      </w:r>
    </w:p>
    <w:p w:rsidR="00C20EA5" w:rsidRPr="00C20EA5" w:rsidRDefault="00C20EA5" w:rsidP="00BD32F0">
      <w:pPr>
        <w:widowControl/>
        <w:autoSpaceDE w:val="0"/>
        <w:autoSpaceDN w:val="0"/>
        <w:adjustRightInd w:val="0"/>
        <w:spacing w:line="560" w:lineRule="exact"/>
        <w:ind w:firstLine="640"/>
        <w:rPr>
          <w:rFonts w:ascii="仿宋" w:eastAsia="仿宋" w:hAnsi="仿宋" w:cs="PingFang SC"/>
          <w:color w:val="353535"/>
          <w:kern w:val="0"/>
          <w:sz w:val="32"/>
          <w:szCs w:val="32"/>
        </w:rPr>
      </w:pPr>
    </w:p>
    <w:p w:rsidR="00C20EA5" w:rsidRPr="00C20EA5" w:rsidRDefault="00C20EA5" w:rsidP="00BD32F0">
      <w:pPr>
        <w:widowControl/>
        <w:autoSpaceDE w:val="0"/>
        <w:autoSpaceDN w:val="0"/>
        <w:adjustRightInd w:val="0"/>
        <w:spacing w:line="560" w:lineRule="exact"/>
        <w:ind w:firstLine="640"/>
        <w:rPr>
          <w:rFonts w:ascii="仿宋" w:eastAsia="仿宋" w:hAnsi="仿宋" w:cs="PingFang SC"/>
          <w:color w:val="353535"/>
          <w:kern w:val="0"/>
          <w:sz w:val="32"/>
          <w:szCs w:val="32"/>
        </w:rPr>
      </w:pPr>
    </w:p>
    <w:p w:rsidR="00C20EA5" w:rsidRDefault="00C20EA5" w:rsidP="00BD32F0">
      <w:pPr>
        <w:widowControl/>
        <w:autoSpaceDE w:val="0"/>
        <w:autoSpaceDN w:val="0"/>
        <w:adjustRightInd w:val="0"/>
        <w:spacing w:line="560" w:lineRule="exact"/>
        <w:ind w:firstLine="640"/>
        <w:rPr>
          <w:rFonts w:ascii="仿宋" w:eastAsia="仿宋" w:hAnsi="仿宋" w:cs="PingFang SC"/>
          <w:color w:val="353535"/>
          <w:kern w:val="0"/>
          <w:sz w:val="32"/>
          <w:szCs w:val="32"/>
        </w:rPr>
      </w:pPr>
    </w:p>
    <w:p w:rsidR="00ED6985" w:rsidRDefault="00ED6985" w:rsidP="00BD32F0">
      <w:pPr>
        <w:widowControl/>
        <w:autoSpaceDE w:val="0"/>
        <w:autoSpaceDN w:val="0"/>
        <w:adjustRightInd w:val="0"/>
        <w:spacing w:line="560" w:lineRule="exact"/>
        <w:ind w:firstLine="640"/>
        <w:rPr>
          <w:rFonts w:ascii="仿宋" w:eastAsia="仿宋" w:hAnsi="仿宋" w:cs="PingFang SC"/>
          <w:color w:val="353535"/>
          <w:kern w:val="0"/>
          <w:sz w:val="32"/>
          <w:szCs w:val="32"/>
        </w:rPr>
      </w:pPr>
    </w:p>
    <w:p w:rsidR="00ED6985" w:rsidRDefault="00ED6985" w:rsidP="00BD32F0">
      <w:pPr>
        <w:widowControl/>
        <w:autoSpaceDE w:val="0"/>
        <w:autoSpaceDN w:val="0"/>
        <w:adjustRightInd w:val="0"/>
        <w:spacing w:line="560" w:lineRule="exact"/>
        <w:ind w:firstLine="640"/>
        <w:rPr>
          <w:rFonts w:ascii="仿宋" w:eastAsia="仿宋" w:hAnsi="仿宋" w:cs="PingFang SC"/>
          <w:color w:val="353535"/>
          <w:kern w:val="0"/>
          <w:sz w:val="32"/>
          <w:szCs w:val="32"/>
        </w:rPr>
      </w:pPr>
    </w:p>
    <w:p w:rsidR="005A1439" w:rsidRDefault="005A1439" w:rsidP="00BD32F0">
      <w:pPr>
        <w:widowControl/>
        <w:autoSpaceDE w:val="0"/>
        <w:autoSpaceDN w:val="0"/>
        <w:adjustRightInd w:val="0"/>
        <w:spacing w:line="560" w:lineRule="exact"/>
        <w:ind w:firstLine="640"/>
        <w:rPr>
          <w:rFonts w:ascii="仿宋" w:eastAsia="仿宋" w:hAnsi="仿宋" w:cs="PingFang SC"/>
          <w:color w:val="353535"/>
          <w:kern w:val="0"/>
          <w:sz w:val="32"/>
          <w:szCs w:val="32"/>
        </w:rPr>
      </w:pPr>
    </w:p>
    <w:p w:rsidR="005A1439" w:rsidRPr="00C20EA5" w:rsidRDefault="005A1439" w:rsidP="00BD32F0">
      <w:pPr>
        <w:widowControl/>
        <w:autoSpaceDE w:val="0"/>
        <w:autoSpaceDN w:val="0"/>
        <w:adjustRightInd w:val="0"/>
        <w:spacing w:line="560" w:lineRule="exact"/>
        <w:ind w:firstLine="640"/>
        <w:rPr>
          <w:rFonts w:ascii="仿宋" w:eastAsia="仿宋" w:hAnsi="仿宋" w:cs="PingFang SC"/>
          <w:color w:val="353535"/>
          <w:kern w:val="0"/>
          <w:sz w:val="32"/>
          <w:szCs w:val="32"/>
        </w:rPr>
      </w:pPr>
    </w:p>
    <w:p w:rsidR="00C20EA5" w:rsidRPr="00C20EA5" w:rsidRDefault="00C20EA5" w:rsidP="00BD32F0">
      <w:pPr>
        <w:widowControl/>
        <w:autoSpaceDE w:val="0"/>
        <w:autoSpaceDN w:val="0"/>
        <w:adjustRightInd w:val="0"/>
        <w:spacing w:line="560" w:lineRule="exact"/>
        <w:ind w:firstLine="640"/>
        <w:rPr>
          <w:rFonts w:ascii="仿宋" w:eastAsia="仿宋" w:hAnsi="仿宋" w:cs="PingFang SC"/>
          <w:color w:val="353535"/>
          <w:kern w:val="0"/>
          <w:sz w:val="32"/>
          <w:szCs w:val="32"/>
        </w:rPr>
      </w:pPr>
    </w:p>
    <w:p w:rsidR="00C20EA5" w:rsidRPr="00C20EA5" w:rsidRDefault="00C20EA5" w:rsidP="00BD32F0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 w:rsidRPr="00C20EA5">
        <w:rPr>
          <w:rFonts w:ascii="仿宋" w:eastAsia="仿宋" w:hAnsi="仿宋" w:cs="PingFang SC"/>
          <w:color w:val="353535"/>
          <w:kern w:val="0"/>
          <w:sz w:val="32"/>
          <w:szCs w:val="32"/>
        </w:rPr>
        <w:t>2017</w:t>
      </w:r>
      <w:r w:rsidRPr="00C20EA5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年</w:t>
      </w:r>
      <w:r w:rsidRPr="00C20EA5">
        <w:rPr>
          <w:rFonts w:ascii="仿宋" w:eastAsia="仿宋" w:hAnsi="仿宋" w:cs="PingFang SC"/>
          <w:color w:val="353535"/>
          <w:kern w:val="0"/>
          <w:sz w:val="32"/>
          <w:szCs w:val="32"/>
        </w:rPr>
        <w:t xml:space="preserve"> </w:t>
      </w:r>
      <w:r w:rsidR="004A28F9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 xml:space="preserve"> </w:t>
      </w:r>
      <w:r w:rsidRPr="00C20EA5">
        <w:rPr>
          <w:rFonts w:ascii="仿宋" w:eastAsia="仿宋" w:hAnsi="仿宋" w:cs="PingFang SC"/>
          <w:color w:val="353535"/>
          <w:kern w:val="0"/>
          <w:sz w:val="32"/>
          <w:szCs w:val="32"/>
        </w:rPr>
        <w:t xml:space="preserve"> </w:t>
      </w:r>
      <w:r w:rsidRPr="00C20EA5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月</w:t>
      </w:r>
      <w:r w:rsidRPr="00C20EA5">
        <w:rPr>
          <w:rFonts w:ascii="仿宋" w:eastAsia="仿宋" w:hAnsi="仿宋" w:cs="PingFang SC"/>
          <w:color w:val="353535"/>
          <w:kern w:val="0"/>
          <w:sz w:val="32"/>
          <w:szCs w:val="32"/>
        </w:rPr>
        <w:t xml:space="preserve"> </w:t>
      </w:r>
      <w:r w:rsidR="004A28F9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 xml:space="preserve"> </w:t>
      </w:r>
      <w:r w:rsidRPr="00C20EA5">
        <w:rPr>
          <w:rFonts w:ascii="仿宋" w:eastAsia="仿宋" w:hAnsi="仿宋" w:cs="PingFang SC"/>
          <w:color w:val="353535"/>
          <w:kern w:val="0"/>
          <w:sz w:val="32"/>
          <w:szCs w:val="32"/>
        </w:rPr>
        <w:t xml:space="preserve"> </w:t>
      </w:r>
      <w:r w:rsidRPr="00C20EA5">
        <w:rPr>
          <w:rFonts w:ascii="仿宋" w:eastAsia="仿宋" w:hAnsi="仿宋" w:cs="PingFang SC" w:hint="eastAsia"/>
          <w:color w:val="353535"/>
          <w:kern w:val="0"/>
          <w:sz w:val="32"/>
          <w:szCs w:val="32"/>
        </w:rPr>
        <w:t>日</w:t>
      </w:r>
    </w:p>
    <w:p w:rsidR="00253EB7" w:rsidRPr="00C20EA5" w:rsidRDefault="00253EB7" w:rsidP="00BD32F0">
      <w:pPr>
        <w:adjustRightInd w:val="0"/>
        <w:snapToGrid w:val="0"/>
        <w:spacing w:line="56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253EB7" w:rsidRPr="00C20EA5" w:rsidSect="00BD32F0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C32" w:rsidRDefault="00480C32" w:rsidP="008D0E56">
      <w:r>
        <w:separator/>
      </w:r>
    </w:p>
  </w:endnote>
  <w:endnote w:type="continuationSeparator" w:id="0">
    <w:p w:rsidR="00480C32" w:rsidRDefault="00480C32" w:rsidP="008D0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 SC">
    <w:charset w:val="88"/>
    <w:family w:val="auto"/>
    <w:pitch w:val="variable"/>
    <w:sig w:usb0="A00002FF" w:usb1="7ACFFDFB" w:usb2="00000016" w:usb3="00000000" w:csb0="001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20032"/>
      <w:docPartObj>
        <w:docPartGallery w:val="Page Numbers (Bottom of Page)"/>
        <w:docPartUnique/>
      </w:docPartObj>
    </w:sdtPr>
    <w:sdtContent>
      <w:p w:rsidR="008D0E56" w:rsidRDefault="00604B66">
        <w:pPr>
          <w:pStyle w:val="a8"/>
          <w:jc w:val="center"/>
        </w:pPr>
        <w:fldSimple w:instr=" PAGE   \* MERGEFORMAT ">
          <w:r w:rsidR="004A28F9" w:rsidRPr="004A28F9">
            <w:rPr>
              <w:noProof/>
              <w:lang w:val="zh-CN"/>
            </w:rPr>
            <w:t>1</w:t>
          </w:r>
        </w:fldSimple>
      </w:p>
    </w:sdtContent>
  </w:sdt>
  <w:p w:rsidR="008D0E56" w:rsidRDefault="008D0E5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C32" w:rsidRDefault="00480C32" w:rsidP="008D0E56">
      <w:r>
        <w:separator/>
      </w:r>
    </w:p>
  </w:footnote>
  <w:footnote w:type="continuationSeparator" w:id="0">
    <w:p w:rsidR="00480C32" w:rsidRDefault="00480C32" w:rsidP="008D0E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A0E3D"/>
    <w:multiLevelType w:val="multilevel"/>
    <w:tmpl w:val="BC4AF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A41F1E"/>
    <w:multiLevelType w:val="multilevel"/>
    <w:tmpl w:val="F17E2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952D10"/>
    <w:multiLevelType w:val="multilevel"/>
    <w:tmpl w:val="1A627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3600DD"/>
    <w:multiLevelType w:val="multilevel"/>
    <w:tmpl w:val="87DC7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6660"/>
    <w:rsid w:val="00253EB7"/>
    <w:rsid w:val="0042040D"/>
    <w:rsid w:val="00480C32"/>
    <w:rsid w:val="004A28F9"/>
    <w:rsid w:val="005A1439"/>
    <w:rsid w:val="00604B66"/>
    <w:rsid w:val="006311E7"/>
    <w:rsid w:val="007C0391"/>
    <w:rsid w:val="007D211A"/>
    <w:rsid w:val="008D0E56"/>
    <w:rsid w:val="00A77CB0"/>
    <w:rsid w:val="00B26660"/>
    <w:rsid w:val="00BD32F0"/>
    <w:rsid w:val="00C20EA5"/>
    <w:rsid w:val="00C935CE"/>
    <w:rsid w:val="00C974D4"/>
    <w:rsid w:val="00CC2450"/>
    <w:rsid w:val="00CD5117"/>
    <w:rsid w:val="00EB485C"/>
    <w:rsid w:val="00ED6985"/>
    <w:rsid w:val="00F97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EA5"/>
    <w:pPr>
      <w:widowControl w:val="0"/>
      <w:jc w:val="both"/>
    </w:pPr>
    <w:rPr>
      <w:sz w:val="24"/>
      <w:szCs w:val="24"/>
    </w:rPr>
  </w:style>
  <w:style w:type="paragraph" w:styleId="1">
    <w:name w:val="heading 1"/>
    <w:basedOn w:val="a"/>
    <w:link w:val="1Char"/>
    <w:uiPriority w:val="9"/>
    <w:qFormat/>
    <w:rsid w:val="00B2666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B2666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2666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2666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B2666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B26660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B26660"/>
  </w:style>
  <w:style w:type="character" w:styleId="a3">
    <w:name w:val="Hyperlink"/>
    <w:basedOn w:val="a0"/>
    <w:uiPriority w:val="99"/>
    <w:semiHidden/>
    <w:unhideWhenUsed/>
    <w:rsid w:val="00B2666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26660"/>
    <w:rPr>
      <w:color w:val="800080"/>
      <w:u w:val="single"/>
    </w:rPr>
  </w:style>
  <w:style w:type="character" w:styleId="a5">
    <w:name w:val="Emphasis"/>
    <w:basedOn w:val="a0"/>
    <w:uiPriority w:val="20"/>
    <w:qFormat/>
    <w:rsid w:val="00B26660"/>
    <w:rPr>
      <w:i/>
      <w:iCs/>
    </w:rPr>
  </w:style>
  <w:style w:type="character" w:customStyle="1" w:styleId="index">
    <w:name w:val="index"/>
    <w:basedOn w:val="a0"/>
    <w:rsid w:val="00B26660"/>
  </w:style>
  <w:style w:type="character" w:customStyle="1" w:styleId="text">
    <w:name w:val="text"/>
    <w:basedOn w:val="a0"/>
    <w:rsid w:val="00B26660"/>
  </w:style>
  <w:style w:type="character" w:customStyle="1" w:styleId="description">
    <w:name w:val="description"/>
    <w:basedOn w:val="a0"/>
    <w:rsid w:val="00B26660"/>
  </w:style>
  <w:style w:type="paragraph" w:styleId="a6">
    <w:name w:val="Balloon Text"/>
    <w:basedOn w:val="a"/>
    <w:link w:val="Char"/>
    <w:uiPriority w:val="99"/>
    <w:semiHidden/>
    <w:unhideWhenUsed/>
    <w:rsid w:val="00B2666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26660"/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8D0E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8D0E56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8D0E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8D0E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510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768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357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93630">
          <w:marLeft w:val="0"/>
          <w:marRight w:val="0"/>
          <w:marTop w:val="30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5561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3141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3362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BEBEB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228942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6359893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45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85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26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78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55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2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71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56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3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96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79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65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42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08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85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28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56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30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3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3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34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85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8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50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66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90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206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79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57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62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05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6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45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998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452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41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68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8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71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0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3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39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2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4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24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84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49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35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27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2156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0913140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9504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8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12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4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6219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36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82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0965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13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18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79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31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24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0364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4165162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9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5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4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2507">
              <w:marLeft w:val="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20321473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0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70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77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8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90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35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77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4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76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3050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7254183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2229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14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2548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76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7763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3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07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401262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4522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16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15579">
              <w:marLeft w:val="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1869682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01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9754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84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7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64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92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25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00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1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14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9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9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8013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1147872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9995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0883817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701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44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38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60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01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7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9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4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29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2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3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7899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99879572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35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06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472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7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6648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21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6893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71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3664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3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5438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681082468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20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39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550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6686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23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23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37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1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85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9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7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55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93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1079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71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2217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2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5617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3746917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070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2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6380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94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5452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8585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7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6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377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2045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17593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70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15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16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4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31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10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90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83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45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24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28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9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58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70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8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05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2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96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6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10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54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28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48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34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82</Words>
  <Characters>471</Characters>
  <Application>Microsoft Office Word</Application>
  <DocSecurity>0</DocSecurity>
  <Lines>3</Lines>
  <Paragraphs>1</Paragraphs>
  <ScaleCrop>false</ScaleCrop>
  <Company>Sky123.Org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12</cp:revision>
  <cp:lastPrinted>2017-10-09T09:13:00Z</cp:lastPrinted>
  <dcterms:created xsi:type="dcterms:W3CDTF">2017-01-11T03:01:00Z</dcterms:created>
  <dcterms:modified xsi:type="dcterms:W3CDTF">2017-10-09T09:30:00Z</dcterms:modified>
</cp:coreProperties>
</file>